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36" w:rsidRDefault="001130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10"/>
        <w:jc w:val="right"/>
        <w:rPr>
          <w:b/>
          <w:color w:val="000000"/>
          <w:sz w:val="24"/>
          <w:szCs w:val="24"/>
        </w:rPr>
      </w:pPr>
      <w:hyperlink r:id="rId4">
        <w:r w:rsidR="000A17C2">
          <w:rPr>
            <w:b/>
            <w:color w:val="1155CC"/>
            <w:sz w:val="24"/>
            <w:szCs w:val="24"/>
            <w:u w:val="single"/>
          </w:rPr>
          <w:t>SAMPLE LETTER OF INTENT</w:t>
        </w:r>
      </w:hyperlink>
      <w:r w:rsidR="000A17C2">
        <w:rPr>
          <w:b/>
          <w:color w:val="000000"/>
          <w:sz w:val="24"/>
          <w:szCs w:val="24"/>
        </w:rPr>
        <w:t xml:space="preserve">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5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Park Enhancement Grant Program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23" w:line="240" w:lineRule="auto"/>
        <w:ind w:left="1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[Date]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22"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Mr. Tobin Smith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c/o Carol Ann Perovshek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Department of Parks, Recreation and Cultural Resources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2100 Clarendon Boulevard, Suite 414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Arlington, VA 22201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RE: PEG Letter of Intent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Dear Mr. Smith: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1" w:firstLine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submit this Letter of Intent to notify the Park and Recreation Commission of  </w:t>
      </w:r>
      <w:r>
        <w:rPr>
          <w:b/>
          <w:color w:val="000000"/>
          <w:sz w:val="24"/>
          <w:szCs w:val="24"/>
        </w:rPr>
        <w:t>[name of your organization]</w:t>
      </w:r>
      <w:r>
        <w:rPr>
          <w:color w:val="000000"/>
          <w:sz w:val="24"/>
          <w:szCs w:val="24"/>
        </w:rPr>
        <w:t xml:space="preserve">’s intent to submit a proposal for the FY2007 Park  Enhancement Grant Program.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3" w:right="214" w:hanging="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[Your organization] </w:t>
      </w:r>
      <w:r>
        <w:rPr>
          <w:color w:val="000000"/>
          <w:sz w:val="24"/>
          <w:szCs w:val="24"/>
        </w:rPr>
        <w:t xml:space="preserve">proposes to request program funding for </w:t>
      </w:r>
      <w:r>
        <w:rPr>
          <w:b/>
          <w:color w:val="000000"/>
          <w:sz w:val="24"/>
          <w:szCs w:val="24"/>
        </w:rPr>
        <w:t xml:space="preserve">[description of  improvement] </w:t>
      </w:r>
      <w:r>
        <w:rPr>
          <w:color w:val="000000"/>
          <w:sz w:val="24"/>
          <w:szCs w:val="24"/>
        </w:rPr>
        <w:t xml:space="preserve">within </w:t>
      </w:r>
      <w:r>
        <w:rPr>
          <w:b/>
          <w:color w:val="000000"/>
          <w:sz w:val="24"/>
          <w:szCs w:val="24"/>
        </w:rPr>
        <w:t>[park name or location</w:t>
      </w:r>
      <w:r>
        <w:rPr>
          <w:color w:val="000000"/>
          <w:sz w:val="24"/>
          <w:szCs w:val="24"/>
        </w:rPr>
        <w:t xml:space="preserve">].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29" w:lineRule="auto"/>
        <w:ind w:left="10" w:right="576" w:firstLine="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[Name] </w:t>
      </w:r>
      <w:r>
        <w:rPr>
          <w:color w:val="000000"/>
          <w:sz w:val="24"/>
          <w:szCs w:val="24"/>
        </w:rPr>
        <w:t xml:space="preserve">will be our main point of contact for the purposes of the application  process and can be reached at: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809"/>
        <w:rPr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b/>
          <w:color w:val="000000"/>
          <w:sz w:val="24"/>
          <w:szCs w:val="24"/>
        </w:rPr>
        <w:t xml:space="preserve">Mailing Address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09"/>
        <w:rPr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b/>
          <w:color w:val="000000"/>
          <w:sz w:val="24"/>
          <w:szCs w:val="24"/>
        </w:rPr>
        <w:t xml:space="preserve">Phone Number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09"/>
        <w:rPr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b/>
          <w:color w:val="000000"/>
          <w:sz w:val="24"/>
          <w:szCs w:val="24"/>
        </w:rPr>
        <w:t xml:space="preserve">Email Address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29" w:lineRule="auto"/>
        <w:ind w:left="12" w:right="1214" w:hanging="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Thank you for this opportunity to participate in the PEG Program and  improvement our community.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Sincerely,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Your Name  </w:t>
      </w:r>
    </w:p>
    <w:p w:rsidR="00113036" w:rsidRDefault="000A17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Your Title </w:t>
      </w:r>
    </w:p>
    <w:sectPr w:rsidR="00113036" w:rsidSect="00113036">
      <w:pgSz w:w="12240" w:h="15840"/>
      <w:pgMar w:top="1423" w:right="1876" w:bottom="2812" w:left="1803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13036"/>
    <w:rsid w:val="000A17C2"/>
    <w:rsid w:val="00113036"/>
    <w:rsid w:val="0074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1130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130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130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130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1303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130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13036"/>
    <w:pPr>
      <w:spacing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11303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130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ndonmedarb.com/examples-of-letters-of-int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2022-11-12T18:11:00Z</dcterms:created>
  <dcterms:modified xsi:type="dcterms:W3CDTF">2022-11-12T18:11:00Z</dcterms:modified>
</cp:coreProperties>
</file>