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2.6800537109375" w:right="0" w:firstLine="0"/>
        <w:jc w:val="left"/>
        <w:rPr>
          <w:rFonts w:ascii="Arial" w:cs="Arial" w:eastAsia="Arial" w:hAnsi="Arial"/>
          <w:b w:val="1"/>
          <w:i w:val="0"/>
          <w:smallCaps w:val="0"/>
          <w:strike w:val="0"/>
          <w:color w:val="000000"/>
          <w:sz w:val="32"/>
          <w:szCs w:val="32"/>
          <w:u w:val="none"/>
          <w:shd w:fill="auto" w:val="clear"/>
          <w:vertAlign w:val="baseline"/>
        </w:rPr>
      </w:pPr>
      <w:hyperlink r:id="rId6">
        <w:r w:rsidDel="00000000" w:rsidR="00000000" w:rsidRPr="00000000">
          <w:rPr>
            <w:rFonts w:ascii="Arial" w:cs="Arial" w:eastAsia="Arial" w:hAnsi="Arial"/>
            <w:b w:val="1"/>
            <w:i w:val="0"/>
            <w:smallCaps w:val="0"/>
            <w:strike w:val="0"/>
            <w:color w:val="1155cc"/>
            <w:sz w:val="32"/>
            <w:szCs w:val="32"/>
            <w:u w:val="single"/>
            <w:shd w:fill="auto" w:val="clear"/>
            <w:vertAlign w:val="baseline"/>
            <w:rtl w:val="0"/>
          </w:rPr>
          <w:t xml:space="preserve">VIDEOGRAPHY CONTRACT</w:t>
        </w:r>
      </w:hyperlink>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6005859375" w:line="240" w:lineRule="auto"/>
        <w:ind w:left="14.5799255371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Videography Contract (“Agreement”) is made between: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60888671875" w:line="240" w:lineRule="auto"/>
        <w:ind w:left="730.680084228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Client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 with a mailing address of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00006103515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 (“Client”), and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60498046875" w:line="240" w:lineRule="auto"/>
        <w:ind w:left="725.4000854492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Videographer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 with a mailing address of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00006103515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 (“Videographer”).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61083984375" w:line="227.18181610107422" w:lineRule="auto"/>
        <w:ind w:left="0.4998779296875" w:right="1309.560546875" w:firstLine="3.52005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WHEREAS the Client intends to pay the Videographer for Services provided, effective  ___________________, under the following terms and conditions: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08544921875" w:line="240" w:lineRule="auto"/>
        <w:ind w:left="14.5799255371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 The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Videographer agrees to perform the following: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0881986618042" w:lineRule="auto"/>
        <w:ind w:left="0.4998779296875" w:right="360.04028320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 ____________________________________________________________________________.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133056640625" w:line="227.18181610107422" w:lineRule="auto"/>
        <w:ind w:left="13.2598876953125" w:right="646.300048828125" w:firstLine="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Hereinafter known as the “Services”. Upon completion of the Services, drives and/or the final  product will be delivered on or before ___________________ to: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0976562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Editor: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 with an address of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966796875" w:line="240" w:lineRule="auto"/>
        <w:ind w:left="721.00006103515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738.820037841796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Client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Other: ________________________.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5927734375" w:line="231.7259931564331" w:lineRule="auto"/>
        <w:ind w:left="8.419952392578125" w:right="461.480712890625" w:firstLine="6.15997314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III. Payment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consideration for the Services to be performed by the Videographer, the Client  agrees to pay the following: (check one)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4409179687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$__________ / Hour.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6049804687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$__________ for the Services.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Other: ________________________.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5927734375" w:line="232.08930015563965" w:lineRule="auto"/>
        <w:ind w:left="3.579864501953125" w:right="325.24047851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deposit, ________________________, due upon signature and applicable to the total price of  the Services after completion, is: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10864257812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Required in the amount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 .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Not required.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5977783203125" w:line="229.63542938232422" w:lineRule="auto"/>
        <w:ind w:left="3.579864501953125" w:right="736.260986328125" w:firstLine="6.60003662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Completion shall be defined as the fulfillment of Services as described in Section II in  accordance with industry standards and to the approval of the Client, not to be unreasonably withheld.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6092529296875" w:line="240" w:lineRule="auto"/>
        <w:ind w:left="3.5798645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Videographer agrees to be paid in full: (check one)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9887695312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At completion of the Services performed.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012573242187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Other. ________________________.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601379394531" w:line="240" w:lineRule="auto"/>
        <w:ind w:left="14.5799255371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 Location.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location of the Services shall be performed at: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9987792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7599182128906"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1 of 5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3557243347168" w:lineRule="auto"/>
        <w:ind w:left="8.419952392578125" w:right="300.53955078125" w:hanging="4.840087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Videographer is responsible for arranging transportation to and from the location. The  Client ___________________ reimburse the Videographer for reasonable travel expenses to be  approved by the Client before the commencement of the Services and in writing.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6123046875" w:line="229.45363998413086" w:lineRule="auto"/>
        <w:ind w:left="0.4998779296875" w:right="755.88134765625" w:firstLine="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 Date/Time.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date of the Services shall be performed on ___________________ from  ___________________. Extension of hours will incur and additional charge of  ___________________.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2783203125" w:line="240" w:lineRule="auto"/>
        <w:ind w:left="4.679870605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 Equipment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Videographer will use the following equipment: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5927734375" w:line="240" w:lineRule="auto"/>
        <w:ind w:left="0.49987792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6171875" w:line="230.68021774291992" w:lineRule="auto"/>
        <w:ind w:left="3.579864501953125" w:right="451.440429687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VII. Liability Insurance (Minimum ($)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Videographer agrees to bear all  responsibility for the actions related to themselves and their employees or personnel under this  Agreement. In addition, the Videographer agrees to obtain comprehensive liability insurance  coverage in case of bodily or personal injury, property damage, contractual liability, and cross liability (“Liability Insurance”).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802978515625" w:line="240" w:lineRule="auto"/>
        <w:ind w:left="3.5798645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minimum amount ($) for the Liability Insurance shall: (check one)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98876953125" w:line="268.4378242492676" w:lineRule="auto"/>
        <w:ind w:left="738.8200378417969" w:right="1250.440063476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Be a minimum amount of combined single limit of $___________________. ☐ - Not have a minimum amount required.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923828125" w:line="458.9067077636719" w:lineRule="auto"/>
        <w:ind w:left="0.4998779296875" w:right="360.040283203125" w:firstLine="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VIII. Usage.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Client agrees to use the final product in the following manner: ____________________________________________________________________________.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9580078125" w:line="231.7249059677124" w:lineRule="auto"/>
        <w:ind w:left="4.89990234375" w:right="754.598388671875" w:hanging="1.320037841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usage without consent of the Videographer warrants a breach of contract and the  Videographer may pursue additional recourse.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45947265625" w:line="229.45335388183594" w:lineRule="auto"/>
        <w:ind w:left="8.199920654296875" w:right="474.26025390625" w:firstLine="6.380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IX. Ownership.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product of all work performed under this Agreement, including without  limitation all photographic images, videos, audio recordings, work-in-progress and deliverables  developed in whole or in part be exclusive property of: ___________________.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282470703125" w:line="240" w:lineRule="auto"/>
        <w:ind w:left="3.5798645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 Termination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terminate upon the: (check one)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95825195312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Completion and Payment of the Services provided.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9887695312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Date of ___________________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597778320312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Other. ___________________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65997314453125" w:line="228.69635581970215" w:lineRule="auto"/>
        <w:ind w:left="7.539825439453125" w:right="463.64013671875" w:firstLine="12.98004150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the Client or Videographer may terminate this Agreement, and any obligations  stated hereunder, with reasonable cause by providing written notice of a material breach of the  other party; or any act exposing the other party to liability to others for personal injury or  property damage.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0216064453125" w:line="240" w:lineRule="auto"/>
        <w:ind w:left="3.5798645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 Option to Terminate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Client and Videographer shall: (check one)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601379394531" w:line="236.26911163330078" w:lineRule="auto"/>
        <w:ind w:left="724.0800476074219" w:right="370.48095703125" w:firstLine="14.739990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Have the option to terminate this Agreement at any time by providing _______ days’  written notice.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179870605468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2 of 5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728.9201354980469" w:right="552.418212890625" w:firstLine="9.89990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Not have the option to terminate this Agreement unless there is reasonable cause,  as defined in Section X.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80078125" w:line="231.72544956207275" w:lineRule="auto"/>
        <w:ind w:left="9.2999267578125" w:right="1164.44091796875" w:hanging="5.720062255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XII. Independent Contractor Status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Videographer, under the code of the Internal  Revenue Service (IRS), is an independent contractor, and neither the Videographer’s  employees or contract personnel are, or shall be deemed, the Client's employees.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447265625" w:line="229.84308242797852" w:lineRule="auto"/>
        <w:ind w:left="3.579864501953125" w:right="378.20068359375" w:firstLine="16.9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its capacity as an independent contractor, Videographer agrees and represents: Videographer has the right to perform services for others during the term of this Agreement; Videographer has the sole right to control and direct the means, manner, and method by which  the Services required by this Agreement will be performed. Videographer shall select the routes  taken, starting and ending times, days of work, and order the work is performed; Videographer has the right to hire assistant(s) as subcontractors or to use employees to provide the Services  required under this Agreement. Neither Videographer, nor the Videographer’s employees or  personnel, shall be required to wear any uniforms provided by the Client; The Services required  by this Agreement shall be performed by the Videographer, Videographer’s employees or  personnel, and the Client will not hire, supervise, or pay assistants to help the Videographer;  Neither Videographer nor Videographer’s employees or personnel shall receive any training  from the Client in the professional skills necessary to perform the Services required by this  Agreement; and Neither the Videographer nor Videographer’s employees or personnel shall be  required by the Client to devote full-time to the performance of the Services required by this  Agreement.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05810546875" w:line="230.21090984344482" w:lineRule="auto"/>
        <w:ind w:left="3.579864501953125" w:right="316.50146484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XIII. Business Licenses, Permits, and Certificates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Videographer represents and  warrants that all employees and personnel associated shall comply with federal, state, and local  laws requiring any required licenses, permits, and certificates necessary to perform the Services  under this Agreement.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8338623046875" w:line="229.83009338378906" w:lineRule="auto"/>
        <w:ind w:left="1.379852294921875" w:right="335.31982421875" w:firstLine="2.20001220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XIV. Federal and State Taxes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this Agreement, the Client shall not be responsible for: Withholding FICA, Medicare, Social Security, or any other federal or state withholding taxes  from the Videographer’s payments to employees or personnel or make payments on behalf of  the Videographer; Make federal or state unemployment compensation contributions on the  Videographer’s behalf; and the payment of all taxes incurred related to or while performing the  Services under this Agreement, including all applicable income taxes and, if the Videographer is  not a corporation, all applicable self-employment taxes. Upon demand, the Videographer shall  provide the Client with proof that such payments have been made.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58209228515625" w:line="228.87810230255127" w:lineRule="auto"/>
        <w:ind w:left="3.579864501953125" w:right="425.9179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XV. Benefits of Videographer’s Employees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Videographer understands and agrees that  they are solely responsible for shall be liable to all benefits that are provided to their employees, including but not limited to, retirement plans, health insurance, vacation time-off, sick pay,  personal leave, or any other benefit provided.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552001953125" w:line="228.69635581970215" w:lineRule="auto"/>
        <w:ind w:left="3.579864501953125" w:right="806.160888671875" w:hanging="1.320037841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XVI. Unemployment Compensation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Videographer shall be solely responsible for the  unemployment compensation payments on behalf of their employees and personnel. The  Videographer shall not be entitled to unemployment compensation in connection with the  Services performed under this Agreement.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0216064453125" w:line="228.72668266296387" w:lineRule="auto"/>
        <w:ind w:left="1.159820556640625" w:right="472.77587890625" w:firstLine="2.4200439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XVII. Workers’ Compensation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Videographer shall be responsible for providing all  workers’ compensation insurance on behalf of their employees. If the Videographer hires  employees to perform any work under this Agreement, the Videographer agrees to grant  workers’ compensation coverage to the extent required by law. Upon request by the Client, the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937805175781"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3 of 5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8181610107422" w:lineRule="auto"/>
        <w:ind w:left="8.199920654296875" w:right="664.51904296875" w:hanging="3.300018310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Videographer must provide certificates proving workers’ compensation insurance at any time  during the performance of the Service.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1015625" w:line="231.72544956207275" w:lineRule="auto"/>
        <w:ind w:left="8.419952392578125" w:right="687.54150390625" w:hanging="4.840087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XVIII. Indemnification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Videographer shall indemnify and hold the Client harmless from  any loss or liability from performing the Services under this Agreement.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447265625" w:line="229.85615730285645" w:lineRule="auto"/>
        <w:ind w:left="3.579864501953125" w:right="391.860351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XIV. Confidentiality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Videographer acknowledges that it will be necessary for the Client to  disclose certain confidential and proprietary information to the Videographer in order for the  Videographer to perform their duties under this Agreement. The Videographer acknowledges  that disclosure to a third party or misuse of this proprietary or confidential information would  irreparably harm the Client. Accordingly, the Videographer will not disclose or use, either during  or after the term of this Agreement, any proprietary or confidential information of the Client  without the Client's prior written permission except to the extent necessary to perform Services  on the Client's behalf.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55859375" w:line="229.6898317337036" w:lineRule="auto"/>
        <w:ind w:left="1.159820556640625" w:right="351.280517578125" w:firstLine="18.260040283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Proprietary or confidential information includes, but is not limited to: The written, printed,  graphic, or electronically recorded materials furnished by Client for Videographer to use; 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 information belonging  to customers and suppliers of the Client about whom the Videographer gained knowledge as a  result of the Videographer’s Services to the Client. Upon termination of the Videographer’s  Services to the Client, or at the Client's request, the Videographer shall deliver to the Client all  materials in the Videographer’s possession relating to the Client's business. The Videographer acknowledges any breach or threatened breach of confidentiality that this Agreement will result  in irreparable harm to the Client for which damages would be an inadequate remedy. Therefore,  the Client shall be entitled to equitable relief, including an injunction, in the event of such breach or threatened breach of confidentiality. Such equitable relief shall be in addition to the Client's  rights and remedies otherwise available at law.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11181640625" w:line="229.63557243347168" w:lineRule="auto"/>
        <w:ind w:left="8.419952392578125" w:right="627.19970703125" w:hanging="4.840087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XX. No Partnership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does not create a partnership relationship between the  Client and the Videographer. Unless otherwise directed, the Videographer shall have no authority to enter into contracts on the Client's behalf or represent the Client in any manner.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60009765625" w:line="229.45363998413086" w:lineRule="auto"/>
        <w:ind w:left="8.199920654296875" w:right="504.91943359375" w:hanging="4.62005615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XXI. Assignment and Delegation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Videographer may assign rights and may delegate  duties under this Agreement to other individuals or entities acting as a subcontractor  (“Subcontractor”). The Videographer recognizes that they shall be liable for all work performed  by the Subcontractor and shall hold the Client harmless of any liability in connection with their  performed work.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52752685546875" w:line="228.69635581970215" w:lineRule="auto"/>
        <w:ind w:left="7.539825439453125" w:right="318.16162109375" w:hanging="3.9599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Videographer shall be responsible for any confidential or proprietary information that is  shared with the Subcontractor in accordance with Sections XIV &amp; XXIV of this Agreement. If any  such information is shared by the Subcontractor to third (3</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parties, the Videographer shall be made liable.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0216064453125" w:line="227.18181610107422" w:lineRule="auto"/>
        <w:ind w:left="0.4998779296875" w:right="1186.040649414062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XXII. 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under the laws in the state of  _______________.</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6100463867188"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4 of 5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1764888763428" w:lineRule="auto"/>
        <w:ind w:left="3.579864501953125" w:right="412.71606445312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XXIV. 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07421875" w:line="240" w:lineRule="auto"/>
        <w:ind w:left="9.29992675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enforced as so limited.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60498046875" w:line="229.45363998413086" w:lineRule="auto"/>
        <w:ind w:left="3.579864501953125" w:right="492.86132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XXV. Breach 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waiver by the Client of a breach of any section of this Agreement by the Videographer shall not operate or be construed as a waiver of any subsequent breach by the Videographer.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526611328125" w:line="240" w:lineRule="auto"/>
        <w:ind w:left="3.5798645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XXVI. Additional Terms and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9987792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6171875" w:line="230.33183097839355" w:lineRule="auto"/>
        <w:ind w:left="8.419952392578125" w:right="745.35888671875" w:hanging="4.840087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XXVII. 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along with any attachments or addendums, represents the entire agreement between the parties. Therefore, this Agreement supersedes any prior agreements, promises, conditions, or understandings between the Employer and Employee.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1221923828125" w:line="458.9072799682617" w:lineRule="auto"/>
        <w:ind w:left="19.41986083984375" w:right="2122.8009033203125" w:hanging="9.239959716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Client Signature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___________________________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_______________ Print Name: ___________________________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99560546875" w:line="458.9067077636719" w:lineRule="auto"/>
        <w:ind w:left="19.41986083984375" w:right="1317.4005126953125" w:hanging="14.739990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Videographer Signature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___________________________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_______________ Print Name: ______________________</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5.195312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5 of 5 </w:t>
      </w:r>
    </w:p>
    <w:sectPr>
      <w:pgSz w:h="15840" w:w="12240" w:orient="portrait"/>
      <w:pgMar w:bottom="720" w:top="1420.599365234375" w:left="1440" w:right="1074.399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ndonmedarb.com/videographer-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