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1206500</wp:posOffset>
                </wp:positionH>
                <wp:positionV relativeFrom="paragraph">
                  <wp:posOffset>8064500</wp:posOffset>
                </wp:positionV>
                <wp:extent cx="1515745" cy="11811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by mutual consent with my agent)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5pt;margin-top:635pt;width:119.2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by mutual consent with my agent)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1206500</wp:posOffset>
                </wp:positionH>
                <wp:positionV relativeFrom="paragraph">
                  <wp:posOffset>5778500</wp:posOffset>
                </wp:positionV>
                <wp:extent cx="5638800" cy="11811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9) I understand that the assignments will be issued on a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SUB-CONTRACT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basis, after deducting 15-25%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COMMISSIONS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for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55pt;width:443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9) I understand that the assignments will be issued on a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SUB-CONTRACT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basis, after deducting 15-25%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COMMISSIONS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for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1206500</wp:posOffset>
                </wp:positionH>
                <wp:positionV relativeFrom="paragraph">
                  <wp:posOffset>5892165</wp:posOffset>
                </wp:positionV>
                <wp:extent cx="5861685" cy="11811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TODAY’S MODEL. Actual percentage or pay scale may vary and is to be decided on a per job basis, upon mutual agreement. I am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63.95pt;width:46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TODAY’S MODEL. Actual percentage or pay scale may vary and is to be decided on a per job basis, upon mutual agreement. I am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1206500</wp:posOffset>
                </wp:positionH>
                <wp:positionV relativeFrom="paragraph">
                  <wp:posOffset>6007100</wp:posOffset>
                </wp:positionV>
                <wp:extent cx="4634865" cy="11811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to be treated as an Independent Contractor; and thus am responsible for the payment of my own taxes.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73pt;width:364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to be treated as an Independent Contractor; and thus am responsible for the payment of my own taxes.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1206500</wp:posOffset>
                </wp:positionH>
                <wp:positionV relativeFrom="paragraph">
                  <wp:posOffset>6235700</wp:posOffset>
                </wp:positionV>
                <wp:extent cx="6035040" cy="11811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10) I am required to be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PUNCTUAL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for all the assignments and rehearsals. I am obligated to give at least a 48 hour notice prior to 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91pt;width:475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10) I am required to be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PUNCTUAL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for all the assignments and rehearsals. I am obligated to give at least a 48 hour notice prior to 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1206500</wp:posOffset>
                </wp:positionH>
                <wp:positionV relativeFrom="paragraph">
                  <wp:posOffset>6349365</wp:posOffset>
                </wp:positionV>
                <wp:extent cx="5838190" cy="11811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CANCELLATIONS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due to extreme circumstances. I understand that any last minute cancellations on my part may carry a penalty.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99.95pt;width:459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CANCELLATIONS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due to extreme circumstances. I understand that any last minute cancellations on my part may carry a penalty.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1206500</wp:posOffset>
                </wp:positionH>
                <wp:positionV relativeFrom="paragraph">
                  <wp:posOffset>6577965</wp:posOffset>
                </wp:positionV>
                <wp:extent cx="5902325" cy="11811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11) I understand that the Assignments can be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CANCELLED OR POSTPONED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by the Clients without any prior notice. I will not hold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17.95pt;width:464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11) I understand that the Assignments can be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CANCELLED OR POSTPONED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by the Clients without any prior notice. I will not hold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1206500</wp:posOffset>
                </wp:positionH>
                <wp:positionV relativeFrom="paragraph">
                  <wp:posOffset>6692900</wp:posOffset>
                </wp:positionV>
                <wp:extent cx="5575300" cy="11811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TODAY’S MODEL directly responsible for it. If a non-refundable deposit was secured, the agency should share that with 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27pt;width:438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TODAY’S MODEL directly responsible for it. If a non-refundable deposit was secured, the agency should share that with 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1206500</wp:posOffset>
                </wp:positionH>
                <wp:positionV relativeFrom="paragraph">
                  <wp:posOffset>6921500</wp:posOffset>
                </wp:positionV>
                <wp:extent cx="5892165" cy="11811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12) I am aware of the affiliations of TODAY’S MODEL and DULHAN INC., So for loyalty and exclusivity purposes I will understand if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45pt;width:46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12) I am aware of the affiliations of TODAY’S MODEL and DULHAN INC., So for loyalty and exclusivity purposes I will understand if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1206500</wp:posOffset>
                </wp:positionH>
                <wp:positionV relativeFrom="paragraph">
                  <wp:posOffset>7035165</wp:posOffset>
                </wp:positionV>
                <wp:extent cx="5781040" cy="11811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I’m to keep Dulhan Magazine, Dulhan Expo and all the projects by Dulhan Inc. as the only projects I take upon and participate in,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53.95pt;width:455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I’m to keep Dulhan Magazine, Dulhan Expo and all the projects by Dulhan Inc. as the only projects I take upon and participate in,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1206500</wp:posOffset>
                </wp:positionH>
                <wp:positionV relativeFrom="paragraph">
                  <wp:posOffset>7150100</wp:posOffset>
                </wp:positionV>
                <wp:extent cx="5812790" cy="11811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when it comes to the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WEDDING INDUSTRY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Internationally; especially in the Publishing, Exposition and Television Show Sectors.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63pt;width:457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when it comes to the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WEDDING INDUSTRY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Internationally; especially in the Publishing, Exposition and Television Show Sectors.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1206500</wp:posOffset>
                </wp:positionH>
                <wp:positionV relativeFrom="paragraph">
                  <wp:posOffset>7378700</wp:posOffset>
                </wp:positionV>
                <wp:extent cx="5635625" cy="11811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0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13) I understand that even though TODAY’S MODEL will try their best to find me Assignments, still there are no guarantees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81pt;width:443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13) I understand that even though TODAY’S MODEL will try their best to find me Assignments, still there are no guarantees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1206500</wp:posOffset>
                </wp:positionH>
                <wp:positionV relativeFrom="paragraph">
                  <wp:posOffset>7492365</wp:posOffset>
                </wp:positionV>
                <wp:extent cx="5608320" cy="11811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MINIMUM WORK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of any sort. My Potential or Merit should be directly proportional to the amount of work that comes my way.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589.95pt;width:441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MINIMUM WORK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of any sort. My Potential or Merit should be directly proportional to the amount of work that comes my way.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1206500</wp:posOffset>
                </wp:positionH>
                <wp:positionV relativeFrom="paragraph">
                  <wp:posOffset>7720965</wp:posOffset>
                </wp:positionV>
                <wp:extent cx="5432425" cy="11811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14) With our mutual consent, the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DURATION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of this contract is to be for ___________________ years from today’s date.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607.95pt;width:427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14) With our mutual consent, the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DURATION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of this contract is to be for ___________________ years from today’s date.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1206500</wp:posOffset>
                </wp:positionH>
                <wp:positionV relativeFrom="paragraph">
                  <wp:posOffset>7949565</wp:posOffset>
                </wp:positionV>
                <wp:extent cx="5854065" cy="11811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15) I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AGREE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to all the stipulations stated above, whole-heartedly and with my free-will. (Accept for the ones crossed out or altered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625.95pt;width:460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15) I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AGREE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to all the stipulations stated above, whole-heartedly and with my free-will. (Accept for the ones crossed out or altered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1206500</wp:posOffset>
                </wp:positionH>
                <wp:positionV relativeFrom="paragraph">
                  <wp:posOffset>5549900</wp:posOffset>
                </wp:positionV>
                <wp:extent cx="5441315" cy="11811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Even before volunteering for a non-profit or a charitable cause, I will get an approval from my agent at TODAY’S MODEL.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37pt;width:428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Even before volunteering for a non-profit or a charitable cause, I will get an approval from my agent at TODAY’S MODEL.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1206500</wp:posOffset>
                </wp:positionH>
                <wp:positionV relativeFrom="paragraph">
                  <wp:posOffset>8406765</wp:posOffset>
                </wp:positionV>
                <wp:extent cx="5766435" cy="11811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___________________________________________ ______________ 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661.95pt;width:453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___________________________________________ ______________ 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1206500</wp:posOffset>
                </wp:positionH>
                <wp:positionV relativeFrom="paragraph">
                  <wp:posOffset>8521700</wp:posOffset>
                </wp:positionV>
                <wp:extent cx="2736215" cy="11811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Model (18 years or older) date Parent or Guardian of a Minor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671pt;width:215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Model (18 years or older) date Parent or Guardian of a Minor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1206500</wp:posOffset>
                </wp:positionH>
                <wp:positionV relativeFrom="paragraph">
                  <wp:posOffset>8863965</wp:posOffset>
                </wp:positionV>
                <wp:extent cx="5766435" cy="11811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___________________________________________ ______________ 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697.95pt;width:453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___________________________________________ ______________ 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1206500</wp:posOffset>
                </wp:positionH>
                <wp:positionV relativeFrom="paragraph">
                  <wp:posOffset>8978900</wp:posOffset>
                </wp:positionV>
                <wp:extent cx="3741420" cy="11811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Shikha Arya - Model Agent/President date Sumit Arya - Model Consultant/President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707pt;width:294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Shikha Arya - Model Agent/President date Sumit Arya - Model Consultant/President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-3531870</wp:posOffset>
                </wp:positionH>
                <wp:positionV relativeFrom="paragraph">
                  <wp:posOffset>4635500</wp:posOffset>
                </wp:positionV>
                <wp:extent cx="8433435" cy="71120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32640" cy="7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96"/>
                                <w:szCs w:val="96"/>
                                <w:rFonts w:ascii="MSTT31a828c698O21006200" w:hAnsi="MSTT31a828c698O21006200"/>
                                <w:color w:val="666666"/>
                              </w:rPr>
                              <w:t>MODEL AGENCY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-278.1pt;margin-top:365pt;width:663.95pt;height:55.9pt;rotation:270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96"/>
                          <w:szCs w:val="96"/>
                          <w:rFonts w:ascii="MSTT31a828c698O21006200" w:hAnsi="MSTT31a828c698O21006200"/>
                          <w:color w:val="666666"/>
                        </w:rPr>
                        <w:t>MODEL AGENCY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457200</wp:posOffset>
                </wp:positionH>
                <wp:positionV relativeFrom="paragraph">
                  <wp:posOffset>9360535</wp:posOffset>
                </wp:positionV>
                <wp:extent cx="6844665" cy="63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96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37.05pt" to="574.85pt,737.05pt" stroked="t" style="position:absolute">
                <v:stroke color="black" weight="12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457200</wp:posOffset>
                </wp:positionH>
                <wp:positionV relativeFrom="paragraph">
                  <wp:posOffset>9404350</wp:posOffset>
                </wp:positionV>
                <wp:extent cx="915035" cy="17907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MSTT3116435679O06302000" w:hAnsi="MSTT3116435679O06302000"/>
                                <w:color w:val="000000"/>
                              </w:rPr>
                              <w:t>Shikha Arya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0.5pt;width:71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MSTT3116435679O06302000" w:hAnsi="MSTT3116435679O06302000"/>
                          <w:color w:val="000000"/>
                        </w:rPr>
                        <w:t>Shikha Arya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4093210</wp:posOffset>
                </wp:positionH>
                <wp:positionV relativeFrom="paragraph">
                  <wp:posOffset>9404350</wp:posOffset>
                </wp:positionV>
                <wp:extent cx="844550" cy="17907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MSTT3116435679O06302000" w:hAnsi="MSTT3116435679O06302000"/>
                                <w:color w:val="000000"/>
                              </w:rPr>
                              <w:t>Sumit Arya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pt;margin-top:740.5pt;width:66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MSTT3116435679O06302000" w:hAnsi="MSTT3116435679O06302000"/>
                          <w:color w:val="000000"/>
                        </w:rPr>
                        <w:t>Sumit Arya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1191895</wp:posOffset>
                </wp:positionH>
                <wp:positionV relativeFrom="paragraph">
                  <wp:posOffset>9410700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85pt;margin-top:74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3589020</wp:posOffset>
                </wp:positionH>
                <wp:positionV relativeFrom="paragraph">
                  <wp:posOffset>9410700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6pt;margin-top:74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4762500</wp:posOffset>
                </wp:positionH>
                <wp:positionV relativeFrom="paragraph">
                  <wp:posOffset>9410700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pt;margin-top:74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1229995</wp:posOffset>
                </wp:positionH>
                <wp:positionV relativeFrom="paragraph">
                  <wp:posOffset>9454515</wp:posOffset>
                </wp:positionV>
                <wp:extent cx="2184400" cy="11811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Model Agent, President (shikhaarya1@aol.com)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85pt;margin-top:744.45pt;width:171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Model Agent, President (shikhaarya1@aol.com)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4800600</wp:posOffset>
                </wp:positionH>
                <wp:positionV relativeFrom="paragraph">
                  <wp:posOffset>9454515</wp:posOffset>
                </wp:positionV>
                <wp:extent cx="2460625" cy="11811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Model Consultant, Photographer (sumitarya@aol.com)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744.45pt;width:193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Model Consultant, Photographer (sumitarya@aol.com)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457200</wp:posOffset>
                </wp:positionH>
                <wp:positionV relativeFrom="paragraph">
                  <wp:posOffset>9606915</wp:posOffset>
                </wp:positionV>
                <wp:extent cx="6562090" cy="11811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PO Box 522, Iselin, NJ 08830 USA • 1.866.438.5426 Toll Free • 1.732.754.1894 Sumit Cell • 1.908.565.0722 Shikha Cell • 1.732.230.2634 Fax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56.45pt;width:516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PO Box 522, Iselin, NJ 08830 USA • 1.866.438.5426 Toll Free • 1.732.754.1894 Sumit Cell • 1.908.565.0722 Shikha Cell • 1.732.230.2634 Fax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1206500</wp:posOffset>
                </wp:positionH>
                <wp:positionV relativeFrom="paragraph">
                  <wp:posOffset>3263900</wp:posOffset>
                </wp:positionV>
                <wp:extent cx="5440045" cy="11811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my Modeling Photographs, Headshots, Video Demos, Portfolio, or my Resume, for the purpose of attaining Modeling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57pt;width:428.2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my Modeling Photographs, Headshots, Video Demos, Portfolio, or my Resume, for the purpose of attaining Modeling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3728720</wp:posOffset>
                </wp:positionH>
                <wp:positionV relativeFrom="paragraph">
                  <wp:posOffset>704215</wp:posOffset>
                </wp:positionV>
                <wp:extent cx="2044065" cy="35623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360" cy="35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MSTT31a828c698O10403100" w:hAnsi="MSTT31a828c698O10403100"/>
                                <w:color w:val="000000"/>
                              </w:rPr>
                              <w:t xml:space="preserve">International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6pt;margin-top:55.45pt;width:160.85pt;height:27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szCs w:val="48"/>
                          <w:rFonts w:ascii="MSTT31a828c698O10403100" w:hAnsi="MSTT31a828c698O10403100"/>
                          <w:color w:val="000000"/>
                        </w:rPr>
                        <w:t xml:space="preserve">International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4969510</wp:posOffset>
                </wp:positionH>
                <wp:positionV relativeFrom="paragraph">
                  <wp:posOffset>775335</wp:posOffset>
                </wp:positionV>
                <wp:extent cx="156845" cy="26733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4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MSTT31a828c698O07802300" w:hAnsi="MSTT31a828c698O07802300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1.3pt;margin-top:61.05pt;width:12.25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MSTT31a828c698O07802300" w:hAnsi="MSTT31a828c698O07802300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5046980</wp:posOffset>
                </wp:positionH>
                <wp:positionV relativeFrom="paragraph">
                  <wp:posOffset>786765</wp:posOffset>
                </wp:positionV>
                <wp:extent cx="4070985" cy="2527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52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4"/>
                                <w:szCs w:val="34"/>
                                <w:rFonts w:ascii="MSTT31a828c698O07402200" w:hAnsi="MSTT31a828c698O07402200"/>
                                <w:color w:val="000000"/>
                              </w:rPr>
                              <w:t>USA  UK  Canada  India  Pakistan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4pt;margin-top:61.95pt;width:320.45pt;height:19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4"/>
                          <w:szCs w:val="34"/>
                          <w:rFonts w:ascii="MSTT31a828c698O07402200" w:hAnsi="MSTT31a828c698O07402200"/>
                          <w:color w:val="000000"/>
                        </w:rPr>
                        <w:t>USA  UK  Canada  India  Pakistan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464820</wp:posOffset>
                </wp:positionH>
                <wp:positionV relativeFrom="paragraph">
                  <wp:posOffset>1082040</wp:posOffset>
                </wp:positionV>
                <wp:extent cx="6625590" cy="13271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Helvetica" w:hAnsi="Helvetica"/>
                                <w:color w:val="000000"/>
                              </w:rPr>
                              <w:t>www.todays-model.com • A Subsidiary of South Asian Marketing • An Affiliate of Dulhan Inc. (DulhanExpo.com &amp; Dulhan Magazine)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6pt;margin-top:85.2pt;width:52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Helvetica" w:hAnsi="Helvetica"/>
                          <w:color w:val="000000"/>
                        </w:rPr>
                        <w:t>www.todays-model.com • A Subsidiary of South Asian Marketing • An Affiliate of Dulhan Inc. (DulhanExpo.com &amp; Dulhan Magazine)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464820</wp:posOffset>
                </wp:positionH>
                <wp:positionV relativeFrom="paragraph">
                  <wp:posOffset>1226185</wp:posOffset>
                </wp:positionV>
                <wp:extent cx="8260715" cy="20828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020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MSTT31a828c698O06001800" w:hAnsi="MSTT31a828c698O06001800"/>
                                <w:color w:val="000000"/>
                              </w:rPr>
                              <w:t>MODELING AGENCY  MODELING SCHOOL  PHOTOGRAPHY STUDIO  ADVERTISING AGENCY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6pt;margin-top:96.55pt;width:650.35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MSTT31a828c698O06001800" w:hAnsi="MSTT31a828c698O06001800"/>
                          <w:color w:val="000000"/>
                        </w:rPr>
                        <w:t>MODELING AGENCY  MODELING SCHOOL  PHOTOGRAPHY STUDIO  ADVERTISING AGENCY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1461135</wp:posOffset>
                </wp:positionV>
                <wp:extent cx="6858635" cy="63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15.05pt" to="575.95pt,115.05pt" stroked="t" style="position:absolute">
                <v:stroke color="black" weight="12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1206500</wp:posOffset>
                </wp:positionH>
                <wp:positionV relativeFrom="paragraph">
                  <wp:posOffset>1644015</wp:posOffset>
                </wp:positionV>
                <wp:extent cx="6103620" cy="11811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0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FIRST NAME __________________________________ LAST NAME 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129.45pt;width:480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FIRST NAME __________________________________ LAST NAME 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1206500</wp:posOffset>
                </wp:positionH>
                <wp:positionV relativeFrom="paragraph">
                  <wp:posOffset>1910715</wp:posOffset>
                </wp:positionV>
                <wp:extent cx="6132195" cy="11811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CELLULAR _________________________________________ HOME PHONE 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150.45pt;width:482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CELLULAR _________________________________________ HOME PHONE 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1206500</wp:posOffset>
                </wp:positionH>
                <wp:positionV relativeFrom="paragraph">
                  <wp:posOffset>2177415</wp:posOffset>
                </wp:positionV>
                <wp:extent cx="6081395" cy="11811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E-MAIL (PRINT CLEARLY) 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171.45pt;width:478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E-MAIL (PRINT CLEARLY) 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1206500</wp:posOffset>
                </wp:positionH>
                <wp:positionV relativeFrom="paragraph">
                  <wp:posOffset>2463165</wp:posOffset>
                </wp:positionV>
                <wp:extent cx="5323840" cy="11811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1) I ________________________________________ hereby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 xml:space="preserve"> JOIN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the Modeling &amp; Talent Agency ‘TODAY’S MODEL’.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193.95pt;width:419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1) I ________________________________________ hereby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 xml:space="preserve"> JOIN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the Modeling &amp; Talent Agency ‘TODAY’S MODEL’.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1206500</wp:posOffset>
                </wp:positionH>
                <wp:positionV relativeFrom="paragraph">
                  <wp:posOffset>2691765</wp:posOffset>
                </wp:positionV>
                <wp:extent cx="5753735" cy="11811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2) I agree to being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REPRESENTED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by TODAY’S MODEL, it’s affiliates, principles, associates, agents and scouts...for Modeling,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11.95pt;width:452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2) I agree to being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REPRESENTED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by TODAY’S MODEL, it’s affiliates, principles, associates, agents and scouts...for Modeling,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1206500</wp:posOffset>
                </wp:positionH>
                <wp:positionV relativeFrom="paragraph">
                  <wp:posOffset>2806700</wp:posOffset>
                </wp:positionV>
                <wp:extent cx="5716270" cy="11811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Pageantary &amp; Performing Arts Assignments from the South Asian and the Main Stream Communities alike, Internationally...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21pt;width:450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Pageantary &amp; Performing Arts Assignments from the South Asian and the Main Stream Communities alike, Internationally...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1206500</wp:posOffset>
                </wp:positionH>
                <wp:positionV relativeFrom="paragraph">
                  <wp:posOffset>2920365</wp:posOffset>
                </wp:positionV>
                <wp:extent cx="5721350" cy="11811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EXCLUSIVELY. Commissions are due towards TODAY’S MODEL in case of any assignments taken upon independently by 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29.95pt;width:450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EXCLUSIVELY. Commissions are due towards TODAY’S MODEL in case of any assignments taken upon independently by 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1206500</wp:posOffset>
                </wp:positionH>
                <wp:positionV relativeFrom="paragraph">
                  <wp:posOffset>3148965</wp:posOffset>
                </wp:positionV>
                <wp:extent cx="5513705" cy="11811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3) I authorize TODAY’S MODEL and it’s Affiliates to carry, show, share, display, circulate or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SHOWCASE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on their websites: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47.95pt;width:434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3) I authorize TODAY’S MODEL and it’s Affiliates to carry, show, share, display, circulate or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SHOWCASE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on their websites: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457200</wp:posOffset>
                </wp:positionH>
                <wp:positionV relativeFrom="paragraph">
                  <wp:posOffset>280035</wp:posOffset>
                </wp:positionV>
                <wp:extent cx="5637530" cy="88836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80" cy="88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0"/>
                                <w:szCs w:val="120"/>
                                <w:rFonts w:ascii="MSTT31a828c698O26407800" w:hAnsi="MSTT31a828c698O26407800"/>
                                <w:color w:val="000000"/>
                              </w:rPr>
                              <w:t>todays model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.05pt;width:443.8pt;height:6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0"/>
                          <w:szCs w:val="120"/>
                          <w:rFonts w:ascii="MSTT31a828c698O26407800" w:hAnsi="MSTT31a828c698O26407800"/>
                          <w:color w:val="000000"/>
                        </w:rPr>
                        <w:t>todays model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1206500</wp:posOffset>
                </wp:positionH>
                <wp:positionV relativeFrom="paragraph">
                  <wp:posOffset>3377565</wp:posOffset>
                </wp:positionV>
                <wp:extent cx="5217795" cy="11811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Performing Assignments for me, or use them for the purposes of Advertising or Marketing the Agency &amp; it’s Affiliates.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65.95pt;width:41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Performing Assignments for me, or use them for the purposes of Advertising or Marketing the Agency &amp; it’s Affiliates.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1206500</wp:posOffset>
                </wp:positionH>
                <wp:positionV relativeFrom="paragraph">
                  <wp:posOffset>3606165</wp:posOffset>
                </wp:positionV>
                <wp:extent cx="5876925" cy="11811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4) TODAY’S MODEL has my permission and my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MODEL &amp; ARTIST RELEASE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to use all my pictures and video tapes shot by their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83.95pt;width:462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4) TODAY’S MODEL has my permission and my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MODEL &amp; ARTIST RELEASE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to use all my pictures and video tapes shot by their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1206500</wp:posOffset>
                </wp:positionH>
                <wp:positionV relativeFrom="paragraph">
                  <wp:posOffset>3721100</wp:posOffset>
                </wp:positionV>
                <wp:extent cx="5340350" cy="11811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photographers, videographers or associates for the purposes of publishing, printing, displaying, posting on website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293pt;width:420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photographers, videographers or associates for the purposes of publishing, printing, displaying, posting on website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1206500</wp:posOffset>
                </wp:positionH>
                <wp:positionV relativeFrom="paragraph">
                  <wp:posOffset>3834765</wp:posOffset>
                </wp:positionV>
                <wp:extent cx="4385310" cy="11811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8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broadcasting, for promotional purposes or financial gains in lew of publicity or profit sharing value.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01.95pt;width:345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broadcasting, for promotional purposes or financial gains in lew of publicity or profit sharing value.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1206500</wp:posOffset>
                </wp:positionH>
                <wp:positionV relativeFrom="paragraph">
                  <wp:posOffset>4063365</wp:posOffset>
                </wp:positionV>
                <wp:extent cx="5961380" cy="11811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5) By joining TODAY’S MODEL, I allow the use of my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CONTACT INFORMATION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to be shared by all the principles and employees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19.95pt;width:469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5) By joining TODAY’S MODEL, I allow the use of my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CONTACT INFORMATION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to be shared by all the principles and employees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1206500</wp:posOffset>
                </wp:positionH>
                <wp:positionV relativeFrom="paragraph">
                  <wp:posOffset>4178300</wp:posOffset>
                </wp:positionV>
                <wp:extent cx="4909185" cy="11811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the agency, and don’t hold the principles responsible for the misuse of that information by anyone associated.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29pt;width:386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the agency, and don’t hold the principles responsible for the misuse of that information by anyone associated.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1206500</wp:posOffset>
                </wp:positionH>
                <wp:positionV relativeFrom="paragraph">
                  <wp:posOffset>4406900</wp:posOffset>
                </wp:positionV>
                <wp:extent cx="5960745" cy="11811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6) TODAY’S MODEL researches and checks the reputation, legitamacy and background of all it’s associates, clients and contractors,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47pt;width:469.2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6) TODAY’S MODEL researches and checks the reputation, legitamacy and background of all it’s associates, clients and contractors,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1206500</wp:posOffset>
                </wp:positionH>
                <wp:positionV relativeFrom="paragraph">
                  <wp:posOffset>4520565</wp:posOffset>
                </wp:positionV>
                <wp:extent cx="5782310" cy="11811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knowing that, and understanding the fact that still there are no guaranties, I don’t hold TODAY’S MODEL at all responsible for my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55.95pt;width:455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knowing that, and understanding the fact that still there are no guaranties, I don’t hold TODAY’S MODEL at all responsible for my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1206500</wp:posOffset>
                </wp:positionH>
                <wp:positionV relativeFrom="paragraph">
                  <wp:posOffset>4635500</wp:posOffset>
                </wp:positionV>
                <wp:extent cx="5558155" cy="11811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Helvetica" w:hAnsi="Helvetica"/>
                                <w:color w:val="000000"/>
                              </w:rPr>
                              <w:t>SECURITY AND WELL-BEING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during the assignments or work-related travels. I myself will take all precautions, all security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65pt;width:437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Helvetica" w:hAnsi="Helvetica"/>
                          <w:color w:val="000000"/>
                        </w:rPr>
                        <w:t>SECURITY AND WELL-BEING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during the assignments or work-related travels. I myself will take all precautions, all security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1206500</wp:posOffset>
                </wp:positionH>
                <wp:positionV relativeFrom="paragraph">
                  <wp:posOffset>4749165</wp:posOffset>
                </wp:positionV>
                <wp:extent cx="5027295" cy="11811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measures or have someone accompany me and be completely responsible for my safety, health and well-being.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73.95pt;width:395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measures or have someone accompany me and be completely responsible for my safety, health and well-being.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1206500</wp:posOffset>
                </wp:positionH>
                <wp:positionV relativeFrom="paragraph">
                  <wp:posOffset>4977765</wp:posOffset>
                </wp:positionV>
                <wp:extent cx="5943600" cy="11811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7) Whenever I’m approched by any Businesses, Advertising Agencies, Marketing Firms, Modeling Agencies, Modeling Scouts, Event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91.95pt;width:467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7) Whenever I’m approched by any Businesses, Advertising Agencies, Marketing Firms, Modeling Agencies, Modeling Scouts, Event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1206500</wp:posOffset>
                </wp:positionH>
                <wp:positionV relativeFrom="paragraph">
                  <wp:posOffset>5092700</wp:posOffset>
                </wp:positionV>
                <wp:extent cx="5507355" cy="11811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5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>Planners, Casting Agents, Directors, Producers, Choreographers anybody offering Modeling, Acting, Dancing or Pageatery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01pt;width:433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>Planners, Casting Agents, Directors, Producers, Choreographers anybody offering Modeling, Acting, Dancing or Pageatery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1206500</wp:posOffset>
                </wp:positionH>
                <wp:positionV relativeFrom="paragraph">
                  <wp:posOffset>5206365</wp:posOffset>
                </wp:positionV>
                <wp:extent cx="5439410" cy="11811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Assignments of any kind paid or unpaid, I will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FORWARD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them the contact information of my agent at TODAY’S MODEL.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09.95pt;width:428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Assignments of any kind paid or unpaid, I will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FORWARD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them the contact information of my agent at TODAY’S MODEL.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1206500</wp:posOffset>
                </wp:positionH>
                <wp:positionV relativeFrom="paragraph">
                  <wp:posOffset>5434965</wp:posOffset>
                </wp:positionV>
                <wp:extent cx="5943600" cy="11811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8) I will only let TODAY’S MODEL always 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rFonts w:ascii="Helvetica" w:hAnsi="Helvetica"/>
                                <w:color w:val="000000"/>
                              </w:rPr>
                              <w:t>NEGOTIATE</w:t>
                            </w:r>
                            <w:r>
                              <w:rPr>
                                <w:sz w:val="16"/>
                                <w:szCs w:val="16"/>
                                <w:rFonts w:ascii="Helvetica" w:hAnsi="Helvetica"/>
                                <w:color w:val="000000"/>
                              </w:rPr>
                              <w:t xml:space="preserve"> the fees, and will not quote any fees when being approched for assignments.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27.95pt;width:467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8) I will only let TODAY’S MODEL always </w:t>
                      </w:r>
                      <w:r>
                        <w:rPr>
                          <w:sz w:val="16"/>
                          <w:szCs w:val="16"/>
                          <w:b/>
                          <w:rFonts w:ascii="Helvetica" w:hAnsi="Helvetica"/>
                          <w:color w:val="000000"/>
                        </w:rPr>
                        <w:t>NEGOTIATE</w:t>
                      </w:r>
                      <w:r>
                        <w:rPr>
                          <w:sz w:val="16"/>
                          <w:szCs w:val="16"/>
                          <w:rFonts w:ascii="Helvetica" w:hAnsi="Helvetica"/>
                          <w:color w:val="000000"/>
                        </w:rPr>
                        <w:t xml:space="preserve"> the fees, and will not quote any fees when being approched for assignments.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Helvetica">
    <w:altName w:val="Arial"/>
    <w:charset w:val="00" w:characterSet="iso-8859-1"/>
    <w:family w:val="auto"/>
    <w:pitch w:val="default"/>
  </w:font>
  <w:font w:name="MSTT31a828c698O21006200">
    <w:charset w:val="00" w:characterSet="iso-8859-1"/>
    <w:family w:val="auto"/>
    <w:pitch w:val="default"/>
  </w:font>
  <w:font w:name="MSTT3116435679O06302000">
    <w:charset w:val="00" w:characterSet="iso-8859-1"/>
    <w:family w:val="auto"/>
    <w:pitch w:val="default"/>
  </w:font>
  <w:font w:name="MSTT31a828c698O10403100">
    <w:charset w:val="00" w:characterSet="iso-8859-1"/>
    <w:family w:val="auto"/>
    <w:pitch w:val="default"/>
  </w:font>
  <w:font w:name="MSTT31a828c698O07802300">
    <w:charset w:val="00" w:characterSet="iso-8859-1"/>
    <w:family w:val="auto"/>
    <w:pitch w:val="default"/>
  </w:font>
  <w:font w:name="MSTT31a828c698O07402200">
    <w:charset w:val="00" w:characterSet="iso-8859-1"/>
    <w:family w:val="auto"/>
    <w:pitch w:val="default"/>
  </w:font>
  <w:font w:name="MSTT31a828c698O06001800">
    <w:charset w:val="00" w:characterSet="iso-8859-1"/>
    <w:family w:val="auto"/>
    <w:pitch w:val="default"/>
  </w:font>
  <w:font w:name="MSTT31a828c698O26407800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