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120" w:lin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48"/>
          <w:szCs w:val="48"/>
          <w:highlight w:val="white"/>
          <w:rtl w:val="0"/>
        </w:rPr>
        <w:t xml:space="preserve">Payment Agreement Template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="36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Date: ___________</w:t>
        <w:br w:type="textWrapping"/>
        <w:t xml:space="preserve">Creditor Name: ___________</w:t>
        <w:br w:type="textWrapping"/>
        <w:t xml:space="preserve">Debtor Name: ___________</w:t>
        <w:br w:type="textWrapping"/>
        <w:t xml:space="preserve">Amount Owed: ___________</w:t>
        <w:br w:type="textWrapping"/>
        <w:t xml:space="preserve">Payment Terms: ___________</w:t>
        <w:br w:type="textWrapping"/>
        <w:t xml:space="preserve">Due Date: ___________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I, [Debtor Name], agree to pay [Creditor Name] the amount of [Amount Owed] in accordance with the following terms: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="36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Initial Payment: ___________ (Due on ___________)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Subsequent Payments: ___________ each month until paid in full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beforeAutospacing="0" w:line="36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Final Payment Due: ___________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Additional Terms: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[Include any additional terms here]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Signature of Debtor: ___________</w:t>
        <w:br w:type="textWrapping"/>
        <w:t xml:space="preserve">Signature of Creditor: ___________</w:t>
        <w:br w:type="textWrapping"/>
        <w:t xml:space="preserve">Date: ___________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