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44"/>
          <w:szCs w:val="44"/>
          <w:shd w:fill="cccccc" w:val="clear"/>
        </w:rPr>
      </w:pPr>
      <w:r w:rsidDel="00000000" w:rsidR="00000000" w:rsidRPr="00000000">
        <w:rPr>
          <w:b w:val="1"/>
          <w:sz w:val="44"/>
          <w:szCs w:val="44"/>
          <w:shd w:fill="cccccc" w:val="clear"/>
          <w:rtl w:val="0"/>
        </w:rPr>
        <w:t xml:space="preserve">Single Member Operating Agreement Form</w:t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This Single Member Operating Agreement ("Agreement") is made on the ____ day of __________, 20, by the sole owner: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1. Business Information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Business Name: _____________________________________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Date of Establishment: _______________________________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beforeAutospacing="0"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Business Address: ___________________________________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2. Sole Owner Details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Owner Name: _______________________________________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Initial Capital Investment: $___________________________</w:t>
      </w:r>
    </w:p>
    <w:p w:rsidR="00000000" w:rsidDel="00000000" w:rsidP="00000000" w:rsidRDefault="00000000" w:rsidRPr="00000000" w14:paraId="0000000B">
      <w:pPr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3. Business Operations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The business shall engage in _____________________________. All decisions regarding operations, expenses, and financial matters are solely at the discretion of the owner.</w:t>
      </w:r>
    </w:p>
    <w:p w:rsidR="00000000" w:rsidDel="00000000" w:rsidP="00000000" w:rsidRDefault="00000000" w:rsidRPr="00000000" w14:paraId="0000000C">
      <w:pPr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4. Financial Management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The sole owner is responsible for maintaining accurate financial records. Annual reports must be prepared for tax filing.</w:t>
      </w:r>
    </w:p>
    <w:p w:rsidR="00000000" w:rsidDel="00000000" w:rsidP="00000000" w:rsidRDefault="00000000" w:rsidRPr="00000000" w14:paraId="0000000D">
      <w:pPr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5. Limitation of Liability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The owner’s liability is limited to the amount of capital contributed to the business.</w:t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6. Signatures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Owner Signature: _____________________________________</w:t>
        <w:br w:type="textWrapping"/>
        <w:t xml:space="preserve">Date: 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before="200" w:line="335.99999999999994" w:lineRule="auto"/>
      <w:ind w:left="-15" w:firstLine="0"/>
      <w:jc w:val="right"/>
      <w:rPr/>
    </w:pPr>
    <w:r w:rsidDel="00000000" w:rsidR="00000000" w:rsidRPr="00000000">
      <w:rPr>
        <w:rFonts w:ascii="Poppins" w:cs="Poppins" w:eastAsia="Poppins" w:hAnsi="Poppins"/>
        <w:rtl w:val="0"/>
      </w:rPr>
      <w:t xml:space="preserve">Copyright @ </w:t>
    </w:r>
    <w:hyperlink r:id="rId1">
      <w:r w:rsidDel="00000000" w:rsidR="00000000" w:rsidRPr="00000000">
        <w:rPr>
          <w:rFonts w:ascii="Poppins" w:cs="Poppins" w:eastAsia="Poppins" w:hAnsi="Poppins"/>
          <w:b w:val="1"/>
          <w:color w:val="61c39c"/>
          <w:u w:val="single"/>
          <w:rtl w:val="0"/>
        </w:rPr>
        <w:t xml:space="preserve">SampleForms.com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ampl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